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3D4" w:rsidRDefault="00524062" w:rsidP="00524062">
      <w:pPr>
        <w:spacing w:line="480" w:lineRule="auto"/>
      </w:pPr>
      <w:r>
        <w:t xml:space="preserve">Name </w:t>
      </w:r>
    </w:p>
    <w:p w:rsidR="00524062" w:rsidRDefault="00524062" w:rsidP="00524062">
      <w:pPr>
        <w:spacing w:line="480" w:lineRule="auto"/>
      </w:pPr>
      <w:r>
        <w:t xml:space="preserve">Instructor </w:t>
      </w:r>
    </w:p>
    <w:p w:rsidR="00524062" w:rsidRDefault="00524062" w:rsidP="00524062">
      <w:pPr>
        <w:spacing w:line="480" w:lineRule="auto"/>
      </w:pPr>
      <w:r>
        <w:t xml:space="preserve">Course </w:t>
      </w:r>
    </w:p>
    <w:p w:rsidR="00524062" w:rsidRDefault="00524062" w:rsidP="00524062">
      <w:pPr>
        <w:spacing w:line="480" w:lineRule="auto"/>
      </w:pPr>
      <w:r>
        <w:t xml:space="preserve">Date </w:t>
      </w:r>
    </w:p>
    <w:p w:rsidR="00524062" w:rsidRDefault="00524062" w:rsidP="00524062">
      <w:pPr>
        <w:spacing w:line="480" w:lineRule="auto"/>
        <w:jc w:val="center"/>
      </w:pPr>
      <w:r>
        <w:t xml:space="preserve">Reflective Essay </w:t>
      </w:r>
    </w:p>
    <w:p w:rsidR="00524062" w:rsidRDefault="0095775B" w:rsidP="0095775B">
      <w:pPr>
        <w:spacing w:line="480" w:lineRule="auto"/>
        <w:ind w:firstLine="720"/>
      </w:pPr>
      <w:r>
        <w:t xml:space="preserve">The idea of student’s being faced with numerous challenges in their pursuit for education is an issue that has seen them; the students going to school or even further education affected. These issues do emanate from home </w:t>
      </w:r>
      <w:r w:rsidR="000B39B4">
        <w:t xml:space="preserve">and they are the parents that are normally seen to be affected with them. </w:t>
      </w:r>
      <w:r w:rsidR="0061643B">
        <w:t>They</w:t>
      </w:r>
      <w:r w:rsidR="000B39B4">
        <w:t xml:space="preserve"> do include financial issues and sibling issues. This essay </w:t>
      </w:r>
      <w:r w:rsidR="0021686A">
        <w:t xml:space="preserve">seeks to provide a reflection of a study that was conducted to verge into the issues these educators face and some of the ways or rather strategies that could be used to curb the same. </w:t>
      </w:r>
    </w:p>
    <w:p w:rsidR="001765BA" w:rsidRDefault="001765BA" w:rsidP="0095775B">
      <w:pPr>
        <w:spacing w:line="480" w:lineRule="auto"/>
        <w:ind w:firstLine="720"/>
      </w:pPr>
      <w:r>
        <w:t xml:space="preserve">From the interviews and observations that I conducted, I noted that the issue of financial challenges, logistics such as transportation and difficulties in obtaining appropriate educational services were the main problems that these students were seen to be facing right from home thus hindering their education process. Based on the issues I noted, it would be true to say that the government has a role to play in ensuring that its citizens have </w:t>
      </w:r>
      <w:r w:rsidR="0061643B">
        <w:t>access</w:t>
      </w:r>
      <w:r>
        <w:t xml:space="preserve"> to appropriate educational facilities. It is true since if the government was to come in, it would subsidize the </w:t>
      </w:r>
      <w:r w:rsidR="0061643B">
        <w:t>education</w:t>
      </w:r>
      <w:r>
        <w:t xml:space="preserve"> costs that the parents have to incur. In addition to that, the government would also ensure that the schools have their quality being </w:t>
      </w:r>
      <w:r w:rsidR="0061643B">
        <w:t>improved</w:t>
      </w:r>
      <w:r>
        <w:t xml:space="preserve"> through the facilities being renewed and </w:t>
      </w:r>
      <w:r w:rsidR="0061643B">
        <w:t>hiring</w:t>
      </w:r>
      <w:r>
        <w:t xml:space="preserve"> of more competent teachers. This would make it easier for the parents to decide on the schools that they wa</w:t>
      </w:r>
      <w:r w:rsidR="0061643B">
        <w:t>nt</w:t>
      </w:r>
      <w:r>
        <w:t xml:space="preserve"> to take their</w:t>
      </w:r>
      <w:r w:rsidR="0061643B">
        <w:t xml:space="preserve"> </w:t>
      </w:r>
      <w:r>
        <w:t xml:space="preserve">children to. Also, </w:t>
      </w:r>
      <w:r w:rsidR="0061643B">
        <w:t>t</w:t>
      </w:r>
      <w:r>
        <w:t xml:space="preserve">he logistic issue such as transportation, the government </w:t>
      </w:r>
      <w:r>
        <w:lastRenderedPageBreak/>
        <w:t xml:space="preserve">could collaborate with the school </w:t>
      </w:r>
      <w:r w:rsidR="0061643B">
        <w:t>administration</w:t>
      </w:r>
      <w:r>
        <w:t xml:space="preserve"> and offer the students with free transport services. </w:t>
      </w:r>
      <w:r w:rsidR="0061643B">
        <w:t xml:space="preserve">The findings that were obtained would help me as I </w:t>
      </w:r>
      <w:r w:rsidR="00B71EA1">
        <w:t>undertake</w:t>
      </w:r>
      <w:r w:rsidR="0061643B">
        <w:t xml:space="preserve"> my duty as a teacher in the sense that I would be in a position to understand the issues that do affect the </w:t>
      </w:r>
      <w:r w:rsidR="00B71EA1">
        <w:t>performance</w:t>
      </w:r>
      <w:r w:rsidR="0061643B">
        <w:t xml:space="preserve"> of the children at school. Also, I would mobilize the various state agents to work on the strategies identified above for better learning for the students that are faced with these issues. </w:t>
      </w:r>
    </w:p>
    <w:sectPr w:rsidR="001765BA" w:rsidSect="000923D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9AB" w:rsidRDefault="004649AB" w:rsidP="00524062">
      <w:pPr>
        <w:spacing w:after="0" w:line="240" w:lineRule="auto"/>
      </w:pPr>
      <w:r>
        <w:separator/>
      </w:r>
    </w:p>
  </w:endnote>
  <w:endnote w:type="continuationSeparator" w:id="1">
    <w:p w:rsidR="004649AB" w:rsidRDefault="004649AB" w:rsidP="005240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9AB" w:rsidRDefault="004649AB" w:rsidP="00524062">
      <w:pPr>
        <w:spacing w:after="0" w:line="240" w:lineRule="auto"/>
      </w:pPr>
      <w:r>
        <w:separator/>
      </w:r>
    </w:p>
  </w:footnote>
  <w:footnote w:type="continuationSeparator" w:id="1">
    <w:p w:rsidR="004649AB" w:rsidRDefault="004649AB" w:rsidP="005240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865672"/>
      <w:docPartObj>
        <w:docPartGallery w:val="Page Numbers (Top of Page)"/>
        <w:docPartUnique/>
      </w:docPartObj>
    </w:sdtPr>
    <w:sdtContent>
      <w:p w:rsidR="00524062" w:rsidRDefault="00524062">
        <w:pPr>
          <w:pStyle w:val="Header"/>
          <w:jc w:val="right"/>
        </w:pPr>
        <w:r>
          <w:t xml:space="preserve">Surname </w:t>
        </w:r>
        <w:fldSimple w:instr=" PAGE   \* MERGEFORMAT ">
          <w:r w:rsidR="00B71EA1">
            <w:rPr>
              <w:noProof/>
            </w:rPr>
            <w:t>1</w:t>
          </w:r>
        </w:fldSimple>
      </w:p>
    </w:sdtContent>
  </w:sdt>
  <w:p w:rsidR="00524062" w:rsidRDefault="0052406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24062"/>
    <w:rsid w:val="000923D4"/>
    <w:rsid w:val="000B39B4"/>
    <w:rsid w:val="001765BA"/>
    <w:rsid w:val="0021686A"/>
    <w:rsid w:val="004649AB"/>
    <w:rsid w:val="00524062"/>
    <w:rsid w:val="005450F7"/>
    <w:rsid w:val="0061643B"/>
    <w:rsid w:val="0095775B"/>
    <w:rsid w:val="00B71EA1"/>
    <w:rsid w:val="00F120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3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40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062"/>
  </w:style>
  <w:style w:type="paragraph" w:styleId="Footer">
    <w:name w:val="footer"/>
    <w:basedOn w:val="Normal"/>
    <w:link w:val="FooterChar"/>
    <w:uiPriority w:val="99"/>
    <w:semiHidden/>
    <w:unhideWhenUsed/>
    <w:rsid w:val="0052406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406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duwa douglas</dc:creator>
  <cp:keywords/>
  <dc:description/>
  <cp:lastModifiedBy>duwa douglas</cp:lastModifiedBy>
  <cp:revision>5</cp:revision>
  <dcterms:created xsi:type="dcterms:W3CDTF">2018-08-06T12:59:00Z</dcterms:created>
  <dcterms:modified xsi:type="dcterms:W3CDTF">2018-08-06T13:39:00Z</dcterms:modified>
</cp:coreProperties>
</file>